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14F4ED55" w:rsidR="000F16A3" w:rsidRDefault="007C5411" w:rsidP="001F7159">
          <w:pPr>
            <w:jc w:val="center"/>
            <w:rPr>
              <w:b/>
              <w:bCs/>
            </w:rPr>
          </w:pPr>
          <w:r>
            <w:rPr>
              <w:b/>
              <w:bCs/>
            </w:rPr>
            <w:t xml:space="preserve">Contract Reference: </w:t>
          </w:r>
          <w:r w:rsidR="00F33E66" w:rsidRPr="00F33E66">
            <w:rPr>
              <w:b/>
              <w:bCs/>
            </w:rPr>
            <w:t>C24-0604-1993</w:t>
          </w:r>
        </w:p>
        <w:p w14:paraId="05DF72AF" w14:textId="77777777" w:rsidR="00F33E66" w:rsidRPr="001F7159" w:rsidRDefault="00F33E66" w:rsidP="001F7159">
          <w:pPr>
            <w:jc w:val="center"/>
            <w:rPr>
              <w:bCs/>
              <w:iCs/>
              <w:sz w:val="40"/>
              <w:szCs w:val="40"/>
            </w:rPr>
          </w:pPr>
        </w:p>
        <w:p w14:paraId="7441A93C" w14:textId="77777777" w:rsidR="00F33E66" w:rsidRPr="00F33E66" w:rsidRDefault="001F7159" w:rsidP="00F33E66">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7C54BC99" w14:textId="648E85ED" w:rsidR="0085034E" w:rsidRPr="00587008" w:rsidRDefault="00F33E66" w:rsidP="00F33E66">
          <w:pPr>
            <w:spacing w:after="200" w:line="276" w:lineRule="auto"/>
            <w:jc w:val="center"/>
            <w:rPr>
              <w:b/>
              <w:bCs/>
              <w:sz w:val="32"/>
              <w:szCs w:val="32"/>
            </w:rPr>
          </w:pPr>
          <w:r w:rsidRPr="00F33E66">
            <w:rPr>
              <w:b/>
              <w:bCs/>
              <w:sz w:val="32"/>
              <w:szCs w:val="32"/>
            </w:rPr>
            <w:t>Ocean Country Partnership Programme in Belize: Achieving IUCN Green Listing Phase 2</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1ECD0EAC" w:rsidR="00D938EF" w:rsidRDefault="00D938EF" w:rsidP="005C44A8">
      <w:pPr>
        <w:ind w:left="720" w:hanging="720"/>
      </w:pPr>
      <w:r>
        <w:t>(a)</w:t>
      </w:r>
      <w:r>
        <w:tab/>
        <w:t xml:space="preserve">The Contractor has contracted with </w:t>
      </w:r>
      <w:r w:rsidR="00A45EF8" w:rsidRPr="00A76A47">
        <w:t xml:space="preserve">JNCC SUPPORT CO of </w:t>
      </w:r>
      <w:r w:rsidR="003A7DF4">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22E27"/>
    <w:rsid w:val="00331ADA"/>
    <w:rsid w:val="0034271E"/>
    <w:rsid w:val="003506EF"/>
    <w:rsid w:val="00357B7B"/>
    <w:rsid w:val="00394979"/>
    <w:rsid w:val="003A1D42"/>
    <w:rsid w:val="003A4202"/>
    <w:rsid w:val="003A7DF4"/>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4E4E64"/>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4206"/>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E5D0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33E66"/>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3.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76</Pages>
  <Words>27342</Words>
  <Characters>155855</Characters>
  <Application>Microsoft Office Word</Application>
  <DocSecurity>0</DocSecurity>
  <Lines>1298</Lines>
  <Paragraphs>365</Paragraphs>
  <ScaleCrop>false</ScaleCrop>
  <Company/>
  <LinksUpToDate>false</LinksUpToDate>
  <CharactersWithSpaces>182832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13</cp:revision>
  <cp:lastPrinted>2019-09-27T10:12:00Z</cp:lastPrinted>
  <dcterms:created xsi:type="dcterms:W3CDTF">2023-08-29T10:41:00Z</dcterms:created>
  <dcterms:modified xsi:type="dcterms:W3CDTF">2024-12-17T15:20:00Z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